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37" w:rsidRPr="002A3A37" w:rsidRDefault="002A3A37" w:rsidP="002A3A37">
      <w:pPr>
        <w:tabs>
          <w:tab w:val="left" w:pos="1530"/>
        </w:tabs>
        <w:spacing w:line="240" w:lineRule="auto"/>
        <w:ind w:left="4678"/>
      </w:pPr>
      <w:r w:rsidRPr="002A3A37">
        <w:t xml:space="preserve">Приложение  № </w:t>
      </w:r>
      <w:r>
        <w:t>10</w:t>
      </w:r>
    </w:p>
    <w:p w:rsidR="002A3A37" w:rsidRPr="002A3A37" w:rsidRDefault="002A3A37" w:rsidP="002A3A37">
      <w:pPr>
        <w:tabs>
          <w:tab w:val="left" w:pos="1530"/>
        </w:tabs>
        <w:spacing w:line="240" w:lineRule="auto"/>
        <w:ind w:left="4678"/>
      </w:pPr>
      <w:r w:rsidRPr="002A3A37">
        <w:t xml:space="preserve">к  Положению о </w:t>
      </w:r>
      <w:proofErr w:type="gramStart"/>
      <w:r w:rsidRPr="002A3A37">
        <w:t>технологическом</w:t>
      </w:r>
      <w:proofErr w:type="gramEnd"/>
      <w:r w:rsidRPr="002A3A37">
        <w:t xml:space="preserve">           </w:t>
      </w:r>
    </w:p>
    <w:p w:rsidR="002A3A37" w:rsidRPr="002A3A37" w:rsidRDefault="002A3A37" w:rsidP="002A3A37">
      <w:pPr>
        <w:tabs>
          <w:tab w:val="left" w:pos="1530"/>
        </w:tabs>
        <w:spacing w:line="240" w:lineRule="auto"/>
        <w:ind w:left="5387" w:firstLine="0"/>
      </w:pPr>
      <w:proofErr w:type="gramStart"/>
      <w:r w:rsidRPr="002A3A37">
        <w:t>присоединении</w:t>
      </w:r>
      <w:proofErr w:type="gramEnd"/>
      <w:r w:rsidRPr="002A3A37">
        <w:t xml:space="preserve"> энергетических установок к электрическим сетям ПАО «МРСК Северного Кавказа», управляемых Обществ </w:t>
      </w:r>
    </w:p>
    <w:p w:rsidR="000E4802" w:rsidRPr="00FD41A4" w:rsidRDefault="000E4802" w:rsidP="000E4802">
      <w:pPr>
        <w:tabs>
          <w:tab w:val="left" w:pos="0"/>
          <w:tab w:val="left" w:pos="360"/>
          <w:tab w:val="left" w:pos="1134"/>
        </w:tabs>
        <w:spacing w:line="240" w:lineRule="auto"/>
        <w:ind w:firstLine="0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</w:p>
    <w:p w:rsidR="002C67F6" w:rsidRPr="002C67F6" w:rsidRDefault="002C67F6" w:rsidP="002C67F6">
      <w:pPr>
        <w:tabs>
          <w:tab w:val="left" w:pos="0"/>
          <w:tab w:val="left" w:pos="360"/>
          <w:tab w:val="left" w:pos="1134"/>
        </w:tabs>
        <w:spacing w:line="240" w:lineRule="auto"/>
        <w:ind w:firstLine="0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bookmarkStart w:id="0" w:name="_Toc500419885"/>
      <w:bookmarkStart w:id="1" w:name="_Toc500421064"/>
      <w:bookmarkStart w:id="2" w:name="_Toc510435884"/>
      <w:bookmarkStart w:id="3" w:name="_Toc22291968"/>
      <w:bookmarkStart w:id="4" w:name="_Toc22732811"/>
      <w:r w:rsidRPr="002C67F6">
        <w:rPr>
          <w:b/>
          <w:bCs/>
          <w:kern w:val="32"/>
          <w:sz w:val="28"/>
          <w:szCs w:val="28"/>
          <w:lang w:eastAsia="x-none"/>
        </w:rPr>
        <w:t>Форма уведомления о близлежащей сетевой организации</w:t>
      </w:r>
      <w:bookmarkEnd w:id="0"/>
      <w:bookmarkEnd w:id="1"/>
      <w:bookmarkEnd w:id="2"/>
      <w:bookmarkEnd w:id="3"/>
      <w:bookmarkEnd w:id="4"/>
    </w:p>
    <w:p w:rsidR="002C67F6" w:rsidRPr="002C67F6" w:rsidRDefault="002C67F6" w:rsidP="002C67F6">
      <w:pPr>
        <w:keepNext w:val="0"/>
        <w:tabs>
          <w:tab w:val="left" w:pos="357"/>
        </w:tabs>
        <w:spacing w:line="240" w:lineRule="auto"/>
        <w:ind w:firstLine="567"/>
        <w:jc w:val="center"/>
        <w:rPr>
          <w:i/>
          <w:szCs w:val="20"/>
          <w:lang w:eastAsia="x-none"/>
        </w:rPr>
      </w:pPr>
    </w:p>
    <w:p w:rsidR="002C67F6" w:rsidRPr="002C67F6" w:rsidRDefault="002C67F6" w:rsidP="002C67F6">
      <w:pPr>
        <w:keepNext w:val="0"/>
        <w:tabs>
          <w:tab w:val="left" w:pos="357"/>
        </w:tabs>
        <w:spacing w:line="240" w:lineRule="auto"/>
        <w:ind w:firstLine="0"/>
        <w:rPr>
          <w:i/>
          <w:sz w:val="28"/>
          <w:szCs w:val="28"/>
          <w:lang w:eastAsia="x-none"/>
        </w:rPr>
      </w:pPr>
      <w:r w:rsidRPr="002C67F6">
        <w:rPr>
          <w:i/>
          <w:sz w:val="28"/>
          <w:szCs w:val="28"/>
          <w:lang w:eastAsia="x-none"/>
        </w:rPr>
        <w:t xml:space="preserve">На бланке </w:t>
      </w:r>
    </w:p>
    <w:p w:rsidR="002C67F6" w:rsidRPr="002C67F6" w:rsidRDefault="002C67F6" w:rsidP="002C67F6">
      <w:pPr>
        <w:keepNext w:val="0"/>
        <w:tabs>
          <w:tab w:val="center" w:pos="4677"/>
          <w:tab w:val="right" w:pos="9355"/>
        </w:tabs>
        <w:spacing w:line="240" w:lineRule="auto"/>
        <w:ind w:firstLine="6096"/>
        <w:rPr>
          <w:sz w:val="28"/>
          <w:szCs w:val="28"/>
        </w:rPr>
      </w:pPr>
      <w:r w:rsidRPr="002C67F6">
        <w:rPr>
          <w:sz w:val="28"/>
          <w:szCs w:val="28"/>
        </w:rPr>
        <w:t>Наименование должности</w:t>
      </w:r>
    </w:p>
    <w:p w:rsidR="002C67F6" w:rsidRPr="002C67F6" w:rsidRDefault="002C67F6" w:rsidP="002C67F6">
      <w:pPr>
        <w:keepNext w:val="0"/>
        <w:tabs>
          <w:tab w:val="center" w:pos="4677"/>
          <w:tab w:val="right" w:pos="9355"/>
        </w:tabs>
        <w:spacing w:line="240" w:lineRule="auto"/>
        <w:ind w:left="6096" w:firstLine="0"/>
        <w:rPr>
          <w:sz w:val="28"/>
          <w:szCs w:val="28"/>
        </w:rPr>
      </w:pPr>
      <w:r w:rsidRPr="002C67F6">
        <w:rPr>
          <w:sz w:val="28"/>
          <w:szCs w:val="28"/>
        </w:rPr>
        <w:t>Наименование организации</w:t>
      </w:r>
    </w:p>
    <w:p w:rsidR="002C67F6" w:rsidRPr="002C67F6" w:rsidRDefault="002C67F6" w:rsidP="002C67F6">
      <w:pPr>
        <w:keepNext w:val="0"/>
        <w:spacing w:line="240" w:lineRule="auto"/>
        <w:ind w:left="6096" w:firstLine="0"/>
        <w:jc w:val="left"/>
        <w:rPr>
          <w:bCs/>
          <w:sz w:val="28"/>
          <w:szCs w:val="28"/>
        </w:rPr>
      </w:pPr>
      <w:r w:rsidRPr="002C67F6">
        <w:rPr>
          <w:bCs/>
          <w:sz w:val="28"/>
          <w:szCs w:val="28"/>
        </w:rPr>
        <w:t>И.О. Фамилия</w:t>
      </w:r>
    </w:p>
    <w:p w:rsidR="002C67F6" w:rsidRPr="002C67F6" w:rsidRDefault="002C67F6" w:rsidP="002C67F6">
      <w:pPr>
        <w:keepNext w:val="0"/>
        <w:tabs>
          <w:tab w:val="left" w:pos="357"/>
        </w:tabs>
        <w:spacing w:before="120" w:after="120" w:line="240" w:lineRule="auto"/>
        <w:ind w:left="6237" w:hanging="141"/>
        <w:rPr>
          <w:sz w:val="28"/>
          <w:szCs w:val="28"/>
        </w:rPr>
      </w:pPr>
      <w:r w:rsidRPr="002C67F6">
        <w:rPr>
          <w:sz w:val="28"/>
          <w:szCs w:val="28"/>
        </w:rPr>
        <w:t>(дательный падеж)</w:t>
      </w:r>
    </w:p>
    <w:p w:rsidR="002C67F6" w:rsidRDefault="002C67F6" w:rsidP="002C67F6">
      <w:pPr>
        <w:keepNext w:val="0"/>
        <w:tabs>
          <w:tab w:val="left" w:pos="2894"/>
        </w:tabs>
        <w:spacing w:line="240" w:lineRule="auto"/>
        <w:ind w:firstLine="0"/>
        <w:jc w:val="left"/>
      </w:pPr>
    </w:p>
    <w:p w:rsidR="002C67F6" w:rsidRPr="002C67F6" w:rsidRDefault="002C67F6" w:rsidP="002C67F6">
      <w:pPr>
        <w:keepNext w:val="0"/>
        <w:tabs>
          <w:tab w:val="left" w:pos="2894"/>
        </w:tabs>
        <w:spacing w:line="240" w:lineRule="auto"/>
        <w:ind w:firstLine="0"/>
        <w:jc w:val="left"/>
      </w:pPr>
      <w:bookmarkStart w:id="5" w:name="_GoBack"/>
      <w:bookmarkEnd w:id="5"/>
      <w:r w:rsidRPr="002C67F6">
        <w:t xml:space="preserve">О ближайшей сетевой организации </w:t>
      </w:r>
    </w:p>
    <w:p w:rsidR="002C67F6" w:rsidRPr="002C67F6" w:rsidRDefault="002C67F6" w:rsidP="002C67F6">
      <w:pPr>
        <w:keepNext w:val="0"/>
        <w:tabs>
          <w:tab w:val="left" w:pos="2894"/>
        </w:tabs>
        <w:spacing w:line="240" w:lineRule="auto"/>
        <w:ind w:firstLine="0"/>
        <w:jc w:val="left"/>
      </w:pPr>
      <w:r w:rsidRPr="002C67F6">
        <w:t>для подачи заявки на технологическое присоединение</w:t>
      </w:r>
    </w:p>
    <w:p w:rsidR="002C67F6" w:rsidRDefault="002C67F6" w:rsidP="002C67F6">
      <w:pPr>
        <w:keepNext w:val="0"/>
        <w:tabs>
          <w:tab w:val="left" w:pos="2894"/>
        </w:tabs>
        <w:spacing w:line="240" w:lineRule="auto"/>
        <w:ind w:firstLine="0"/>
        <w:jc w:val="center"/>
        <w:rPr>
          <w:sz w:val="28"/>
          <w:szCs w:val="28"/>
        </w:rPr>
      </w:pPr>
    </w:p>
    <w:p w:rsidR="002C67F6" w:rsidRPr="002C67F6" w:rsidRDefault="002C67F6" w:rsidP="002C67F6">
      <w:pPr>
        <w:keepNext w:val="0"/>
        <w:tabs>
          <w:tab w:val="left" w:pos="2894"/>
        </w:tabs>
        <w:spacing w:line="240" w:lineRule="auto"/>
        <w:ind w:firstLine="0"/>
        <w:jc w:val="center"/>
        <w:rPr>
          <w:sz w:val="28"/>
          <w:szCs w:val="28"/>
        </w:rPr>
      </w:pPr>
    </w:p>
    <w:p w:rsidR="002C67F6" w:rsidRPr="002C67F6" w:rsidRDefault="002C67F6" w:rsidP="002C67F6">
      <w:pPr>
        <w:keepNext w:val="0"/>
        <w:tabs>
          <w:tab w:val="left" w:pos="2894"/>
        </w:tabs>
        <w:spacing w:line="240" w:lineRule="auto"/>
        <w:ind w:firstLine="0"/>
        <w:jc w:val="center"/>
        <w:rPr>
          <w:sz w:val="28"/>
          <w:szCs w:val="28"/>
        </w:rPr>
      </w:pPr>
      <w:r w:rsidRPr="002C67F6">
        <w:rPr>
          <w:sz w:val="28"/>
          <w:szCs w:val="28"/>
        </w:rPr>
        <w:t>Уважаемый (</w:t>
      </w:r>
      <w:proofErr w:type="spellStart"/>
      <w:r w:rsidRPr="002C67F6">
        <w:rPr>
          <w:sz w:val="28"/>
          <w:szCs w:val="28"/>
        </w:rPr>
        <w:t>ая</w:t>
      </w:r>
      <w:proofErr w:type="spellEnd"/>
      <w:r w:rsidRPr="002C67F6">
        <w:rPr>
          <w:sz w:val="28"/>
          <w:szCs w:val="28"/>
        </w:rPr>
        <w:t>) ____________!</w:t>
      </w:r>
    </w:p>
    <w:p w:rsidR="002C67F6" w:rsidRPr="002C67F6" w:rsidRDefault="002C67F6" w:rsidP="002C67F6">
      <w:pPr>
        <w:keepNext w:val="0"/>
        <w:tabs>
          <w:tab w:val="left" w:pos="2894"/>
        </w:tabs>
        <w:spacing w:line="240" w:lineRule="auto"/>
        <w:ind w:firstLine="0"/>
        <w:jc w:val="center"/>
        <w:rPr>
          <w:sz w:val="28"/>
          <w:szCs w:val="28"/>
        </w:rPr>
      </w:pPr>
    </w:p>
    <w:p w:rsidR="002C67F6" w:rsidRPr="002C67F6" w:rsidRDefault="002C67F6" w:rsidP="002C67F6">
      <w:pPr>
        <w:keepNext w:val="0"/>
        <w:spacing w:line="240" w:lineRule="auto"/>
        <w:rPr>
          <w:sz w:val="28"/>
          <w:szCs w:val="28"/>
        </w:rPr>
      </w:pPr>
      <w:r w:rsidRPr="002C67F6">
        <w:rPr>
          <w:sz w:val="28"/>
          <w:szCs w:val="28"/>
        </w:rPr>
        <w:t>Рассмотрев направленную в адрес _</w:t>
      </w:r>
      <w:r w:rsidRPr="002C67F6">
        <w:rPr>
          <w:i/>
          <w:sz w:val="28"/>
          <w:szCs w:val="28"/>
        </w:rPr>
        <w:t>наименование сетевой организации</w:t>
      </w:r>
      <w:r w:rsidRPr="002C67F6">
        <w:rPr>
          <w:sz w:val="28"/>
          <w:szCs w:val="28"/>
        </w:rPr>
        <w:t>_ заявку на технологическое присоединение объекта _</w:t>
      </w:r>
      <w:r w:rsidRPr="002C67F6">
        <w:rPr>
          <w:i/>
          <w:sz w:val="28"/>
          <w:szCs w:val="28"/>
        </w:rPr>
        <w:t>наименование</w:t>
      </w:r>
      <w:r w:rsidRPr="002C67F6">
        <w:rPr>
          <w:sz w:val="28"/>
          <w:szCs w:val="28"/>
        </w:rPr>
        <w:t>, расположенного по адресу: _</w:t>
      </w:r>
      <w:r w:rsidRPr="002C67F6">
        <w:rPr>
          <w:i/>
          <w:sz w:val="28"/>
          <w:szCs w:val="28"/>
        </w:rPr>
        <w:t>адрес расположения</w:t>
      </w:r>
      <w:r w:rsidRPr="002C67F6">
        <w:rPr>
          <w:sz w:val="28"/>
          <w:szCs w:val="28"/>
        </w:rPr>
        <w:t>_, сообщаем.</w:t>
      </w:r>
    </w:p>
    <w:p w:rsidR="002C67F6" w:rsidRPr="002C67F6" w:rsidRDefault="002C67F6" w:rsidP="002C67F6">
      <w:pPr>
        <w:keepNext w:val="0"/>
        <w:spacing w:line="240" w:lineRule="auto"/>
        <w:rPr>
          <w:b/>
          <w:sz w:val="28"/>
          <w:szCs w:val="28"/>
        </w:rPr>
      </w:pPr>
      <w:r w:rsidRPr="002C67F6">
        <w:rPr>
          <w:sz w:val="28"/>
          <w:szCs w:val="28"/>
        </w:rPr>
        <w:t xml:space="preserve">Услуга по технологическому присоединению оказывается в соответствии с требованиями Правил технологического присоединения </w:t>
      </w:r>
      <w:proofErr w:type="spellStart"/>
      <w:r w:rsidRPr="002C67F6">
        <w:rPr>
          <w:sz w:val="28"/>
          <w:szCs w:val="28"/>
        </w:rPr>
        <w:t>энергопринимающих</w:t>
      </w:r>
      <w:proofErr w:type="spellEnd"/>
      <w:r w:rsidRPr="002C67F6">
        <w:rPr>
          <w:sz w:val="28"/>
          <w:szCs w:val="28"/>
        </w:rPr>
        <w:t xml:space="preserve"> устройств потребителей, утвержденных постановлением Правительства Российской Федерации от 27.12.2004 № 861 (Правила ТП). </w:t>
      </w:r>
    </w:p>
    <w:p w:rsidR="002C67F6" w:rsidRPr="002C67F6" w:rsidRDefault="002C67F6" w:rsidP="002C67F6">
      <w:pPr>
        <w:keepNext w:val="0"/>
        <w:spacing w:line="240" w:lineRule="auto"/>
        <w:rPr>
          <w:sz w:val="28"/>
          <w:szCs w:val="28"/>
        </w:rPr>
      </w:pPr>
      <w:r w:rsidRPr="002C67F6">
        <w:rPr>
          <w:sz w:val="28"/>
          <w:szCs w:val="28"/>
        </w:rPr>
        <w:t xml:space="preserve">Пунктом 8 Правил ТП предусмотрена обязанность заявителя для заключения договора направить заявку в сетевую организацию, объекты электросетевого хозяйства которой расположены на наименьшем расстоянии от границ земельного участка заявителя. </w:t>
      </w:r>
    </w:p>
    <w:p w:rsidR="002C67F6" w:rsidRPr="002C67F6" w:rsidRDefault="002C67F6" w:rsidP="002C67F6">
      <w:pPr>
        <w:keepNext w:val="0"/>
        <w:spacing w:line="240" w:lineRule="auto"/>
        <w:rPr>
          <w:sz w:val="28"/>
          <w:szCs w:val="28"/>
        </w:rPr>
      </w:pPr>
      <w:r w:rsidRPr="002C67F6">
        <w:rPr>
          <w:sz w:val="28"/>
          <w:szCs w:val="28"/>
        </w:rPr>
        <w:t>На расстоянии _</w:t>
      </w:r>
      <w:r w:rsidRPr="002C67F6">
        <w:rPr>
          <w:i/>
          <w:sz w:val="28"/>
          <w:szCs w:val="28"/>
        </w:rPr>
        <w:t>указание расстояния</w:t>
      </w:r>
      <w:r w:rsidRPr="002C67F6">
        <w:rPr>
          <w:sz w:val="28"/>
          <w:szCs w:val="28"/>
        </w:rPr>
        <w:t>_ от границ принадлежащего Вам земельного участка, находятся объекты электросетевого хозяйства сетевой организации _</w:t>
      </w:r>
      <w:r w:rsidRPr="002C67F6">
        <w:rPr>
          <w:i/>
          <w:sz w:val="28"/>
          <w:szCs w:val="28"/>
        </w:rPr>
        <w:t>наименование сетевой организации</w:t>
      </w:r>
      <w:r w:rsidRPr="002C67F6">
        <w:rPr>
          <w:sz w:val="28"/>
          <w:szCs w:val="28"/>
        </w:rPr>
        <w:t xml:space="preserve">_. Электросетевые объекты </w:t>
      </w:r>
      <w:r w:rsidRPr="002C67F6">
        <w:rPr>
          <w:sz w:val="28"/>
          <w:szCs w:val="28"/>
        </w:rPr>
        <w:br/>
      </w:r>
      <w:r w:rsidRPr="002C67F6">
        <w:rPr>
          <w:sz w:val="28"/>
          <w:szCs w:val="28"/>
          <w:shd w:val="clear" w:color="auto" w:fill="D9D9D9"/>
        </w:rPr>
        <w:t>ДЗО ПАО «</w:t>
      </w:r>
      <w:proofErr w:type="spellStart"/>
      <w:r w:rsidRPr="002C67F6">
        <w:rPr>
          <w:sz w:val="28"/>
          <w:szCs w:val="28"/>
          <w:shd w:val="clear" w:color="auto" w:fill="D9D9D9"/>
        </w:rPr>
        <w:t>Россети</w:t>
      </w:r>
      <w:proofErr w:type="spellEnd"/>
      <w:r w:rsidRPr="002C67F6">
        <w:rPr>
          <w:sz w:val="28"/>
          <w:szCs w:val="28"/>
          <w:shd w:val="clear" w:color="auto" w:fill="D9D9D9"/>
        </w:rPr>
        <w:t>»,</w:t>
      </w:r>
      <w:r w:rsidRPr="002C67F6">
        <w:rPr>
          <w:sz w:val="28"/>
          <w:szCs w:val="28"/>
        </w:rPr>
        <w:t xml:space="preserve"> куда Вы обратились с заявкой на технологическое присоединение, располагаются на более удаленном расстоянии. </w:t>
      </w:r>
    </w:p>
    <w:p w:rsidR="002C67F6" w:rsidRPr="002C67F6" w:rsidRDefault="002C67F6" w:rsidP="002C67F6">
      <w:pPr>
        <w:keepNext w:val="0"/>
        <w:spacing w:line="240" w:lineRule="auto"/>
        <w:rPr>
          <w:sz w:val="28"/>
          <w:szCs w:val="28"/>
        </w:rPr>
      </w:pPr>
      <w:r w:rsidRPr="002C67F6">
        <w:rPr>
          <w:sz w:val="28"/>
          <w:szCs w:val="28"/>
        </w:rPr>
        <w:t>В целях минимизации Ваших финансовых и временных затрат на технологическое присоединение целесообразно рассмотреть вариант технологического присоединения к электрическим сетям _</w:t>
      </w:r>
      <w:r w:rsidRPr="002C67F6">
        <w:rPr>
          <w:i/>
          <w:sz w:val="28"/>
          <w:szCs w:val="28"/>
        </w:rPr>
        <w:t>наименование сетевой организации</w:t>
      </w:r>
      <w:r w:rsidRPr="002C67F6">
        <w:rPr>
          <w:sz w:val="28"/>
          <w:szCs w:val="28"/>
        </w:rPr>
        <w:t>_ с последующим обращением в данную организацию с заявкой на ТП.</w:t>
      </w:r>
    </w:p>
    <w:p w:rsidR="002C67F6" w:rsidRPr="002C67F6" w:rsidRDefault="002C67F6" w:rsidP="002C67F6">
      <w:pPr>
        <w:keepNext w:val="0"/>
        <w:spacing w:line="240" w:lineRule="auto"/>
        <w:rPr>
          <w:sz w:val="28"/>
          <w:szCs w:val="28"/>
        </w:rPr>
      </w:pPr>
      <w:r w:rsidRPr="002C67F6">
        <w:rPr>
          <w:sz w:val="28"/>
          <w:szCs w:val="28"/>
        </w:rPr>
        <w:lastRenderedPageBreak/>
        <w:t>О принятом решении, относительно технологического присоединения принадлежащего Вам объекта к сетям именно _</w:t>
      </w:r>
      <w:r w:rsidRPr="002C67F6">
        <w:rPr>
          <w:i/>
          <w:sz w:val="28"/>
          <w:szCs w:val="28"/>
        </w:rPr>
        <w:t xml:space="preserve">наименование сетевой </w:t>
      </w:r>
      <w:proofErr w:type="spellStart"/>
      <w:r w:rsidRPr="002C67F6">
        <w:rPr>
          <w:i/>
          <w:sz w:val="28"/>
          <w:szCs w:val="28"/>
        </w:rPr>
        <w:t>организации</w:t>
      </w:r>
      <w:r w:rsidRPr="002C67F6">
        <w:rPr>
          <w:sz w:val="28"/>
          <w:szCs w:val="28"/>
        </w:rPr>
        <w:t>_просим</w:t>
      </w:r>
      <w:proofErr w:type="spellEnd"/>
      <w:r w:rsidRPr="002C67F6">
        <w:rPr>
          <w:sz w:val="28"/>
          <w:szCs w:val="28"/>
        </w:rPr>
        <w:t xml:space="preserve"> уведомить путем направления письма, либо иным способом, позволяющим подтвердить Ваше волеизъявление.</w:t>
      </w:r>
    </w:p>
    <w:p w:rsidR="002C67F6" w:rsidRPr="002C67F6" w:rsidRDefault="002C67F6" w:rsidP="002C67F6">
      <w:pPr>
        <w:keepNext w:val="0"/>
        <w:spacing w:line="240" w:lineRule="auto"/>
        <w:ind w:firstLine="0"/>
        <w:rPr>
          <w:i/>
          <w:sz w:val="28"/>
          <w:szCs w:val="28"/>
        </w:rPr>
      </w:pPr>
    </w:p>
    <w:p w:rsidR="002C67F6" w:rsidRDefault="002C67F6" w:rsidP="002C67F6">
      <w:pPr>
        <w:keepNext w:val="0"/>
        <w:spacing w:line="240" w:lineRule="auto"/>
        <w:ind w:firstLine="0"/>
        <w:jc w:val="left"/>
        <w:rPr>
          <w:sz w:val="28"/>
          <w:szCs w:val="28"/>
        </w:rPr>
      </w:pPr>
      <w:r w:rsidRPr="002C67F6">
        <w:rPr>
          <w:sz w:val="28"/>
          <w:szCs w:val="28"/>
        </w:rPr>
        <w:t>Должность                                                                                                         ФИО</w:t>
      </w:r>
    </w:p>
    <w:p w:rsidR="002C67F6" w:rsidRDefault="002C67F6" w:rsidP="002C67F6">
      <w:pPr>
        <w:keepNext w:val="0"/>
        <w:spacing w:line="240" w:lineRule="auto"/>
        <w:ind w:firstLine="0"/>
        <w:jc w:val="left"/>
        <w:rPr>
          <w:sz w:val="28"/>
          <w:szCs w:val="28"/>
        </w:rPr>
      </w:pPr>
    </w:p>
    <w:p w:rsidR="000F3941" w:rsidRPr="002C67F6" w:rsidRDefault="002C67F6" w:rsidP="002C67F6">
      <w:pPr>
        <w:keepNext w:val="0"/>
        <w:spacing w:line="240" w:lineRule="auto"/>
        <w:ind w:firstLine="0"/>
        <w:jc w:val="left"/>
        <w:rPr>
          <w:sz w:val="28"/>
          <w:szCs w:val="28"/>
        </w:rPr>
      </w:pPr>
      <w:r w:rsidRPr="002C67F6">
        <w:rPr>
          <w:rFonts w:eastAsia="Calibri"/>
          <w:sz w:val="20"/>
          <w:szCs w:val="20"/>
          <w:lang w:eastAsia="en-US"/>
        </w:rPr>
        <w:t>ФИО, тел.</w:t>
      </w:r>
    </w:p>
    <w:sectPr w:rsidR="000F3941" w:rsidRPr="002C67F6" w:rsidSect="002C67F6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802"/>
    <w:rsid w:val="00056B32"/>
    <w:rsid w:val="00060698"/>
    <w:rsid w:val="000631B8"/>
    <w:rsid w:val="00083377"/>
    <w:rsid w:val="000A1D8D"/>
    <w:rsid w:val="000C3BFE"/>
    <w:rsid w:val="000D3AC6"/>
    <w:rsid w:val="000E4802"/>
    <w:rsid w:val="000F3941"/>
    <w:rsid w:val="00137F7A"/>
    <w:rsid w:val="001513AE"/>
    <w:rsid w:val="00175D62"/>
    <w:rsid w:val="001A76F6"/>
    <w:rsid w:val="001B30FF"/>
    <w:rsid w:val="00231E81"/>
    <w:rsid w:val="00235649"/>
    <w:rsid w:val="002A3A37"/>
    <w:rsid w:val="002C67F6"/>
    <w:rsid w:val="00351082"/>
    <w:rsid w:val="00351D50"/>
    <w:rsid w:val="0037798D"/>
    <w:rsid w:val="003E06BD"/>
    <w:rsid w:val="003F168A"/>
    <w:rsid w:val="003F16C9"/>
    <w:rsid w:val="00411F38"/>
    <w:rsid w:val="00425EFA"/>
    <w:rsid w:val="00496B91"/>
    <w:rsid w:val="004C2B66"/>
    <w:rsid w:val="004F4C12"/>
    <w:rsid w:val="00517A66"/>
    <w:rsid w:val="00520122"/>
    <w:rsid w:val="0052061A"/>
    <w:rsid w:val="00525D57"/>
    <w:rsid w:val="00571B06"/>
    <w:rsid w:val="00575C7C"/>
    <w:rsid w:val="00575FE3"/>
    <w:rsid w:val="005E2996"/>
    <w:rsid w:val="00610A59"/>
    <w:rsid w:val="0063030B"/>
    <w:rsid w:val="00637DBE"/>
    <w:rsid w:val="00652CAA"/>
    <w:rsid w:val="00670310"/>
    <w:rsid w:val="006D7B00"/>
    <w:rsid w:val="00725841"/>
    <w:rsid w:val="00745A32"/>
    <w:rsid w:val="00753C4F"/>
    <w:rsid w:val="00753D48"/>
    <w:rsid w:val="0075602D"/>
    <w:rsid w:val="007560E2"/>
    <w:rsid w:val="00775706"/>
    <w:rsid w:val="007843C8"/>
    <w:rsid w:val="007E129F"/>
    <w:rsid w:val="007E4C2F"/>
    <w:rsid w:val="007E5765"/>
    <w:rsid w:val="008139AB"/>
    <w:rsid w:val="0082386F"/>
    <w:rsid w:val="008247E1"/>
    <w:rsid w:val="00853A75"/>
    <w:rsid w:val="00896B4C"/>
    <w:rsid w:val="008D0185"/>
    <w:rsid w:val="008E413D"/>
    <w:rsid w:val="008F7146"/>
    <w:rsid w:val="00943F29"/>
    <w:rsid w:val="00972C25"/>
    <w:rsid w:val="009A6398"/>
    <w:rsid w:val="009F764B"/>
    <w:rsid w:val="00A02C7F"/>
    <w:rsid w:val="00A51989"/>
    <w:rsid w:val="00A63165"/>
    <w:rsid w:val="00A73D58"/>
    <w:rsid w:val="00A83455"/>
    <w:rsid w:val="00A932DC"/>
    <w:rsid w:val="00B024E5"/>
    <w:rsid w:val="00B405FF"/>
    <w:rsid w:val="00B478DC"/>
    <w:rsid w:val="00B514D6"/>
    <w:rsid w:val="00B655EE"/>
    <w:rsid w:val="00B8007C"/>
    <w:rsid w:val="00B95B08"/>
    <w:rsid w:val="00BB5EFF"/>
    <w:rsid w:val="00BD5022"/>
    <w:rsid w:val="00C0459E"/>
    <w:rsid w:val="00C050DE"/>
    <w:rsid w:val="00C41C13"/>
    <w:rsid w:val="00C43359"/>
    <w:rsid w:val="00C45EA3"/>
    <w:rsid w:val="00C7447D"/>
    <w:rsid w:val="00C81274"/>
    <w:rsid w:val="00C842AD"/>
    <w:rsid w:val="00CA52B5"/>
    <w:rsid w:val="00CC16CA"/>
    <w:rsid w:val="00CC1D23"/>
    <w:rsid w:val="00D02CF1"/>
    <w:rsid w:val="00D64F76"/>
    <w:rsid w:val="00D969D3"/>
    <w:rsid w:val="00DB2D52"/>
    <w:rsid w:val="00DC2C11"/>
    <w:rsid w:val="00DC483B"/>
    <w:rsid w:val="00E00B59"/>
    <w:rsid w:val="00E078A6"/>
    <w:rsid w:val="00E31625"/>
    <w:rsid w:val="00E42688"/>
    <w:rsid w:val="00E55F59"/>
    <w:rsid w:val="00E7661A"/>
    <w:rsid w:val="00EB4720"/>
    <w:rsid w:val="00EC2671"/>
    <w:rsid w:val="00ED2472"/>
    <w:rsid w:val="00EE01B4"/>
    <w:rsid w:val="00EF71F0"/>
    <w:rsid w:val="00F33C25"/>
    <w:rsid w:val="00F81B8A"/>
    <w:rsid w:val="00F84EDD"/>
    <w:rsid w:val="00FA66BC"/>
    <w:rsid w:val="00FD11C7"/>
    <w:rsid w:val="00FD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02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A3A37"/>
    <w:pPr>
      <w:keepNext w:val="0"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02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A3A37"/>
    <w:pPr>
      <w:keepNext w:val="0"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Недобуга Дмитрий Николаевич</dc:creator>
  <cp:lastModifiedBy>Захарченко Ирина Васильевна</cp:lastModifiedBy>
  <cp:revision>4</cp:revision>
  <dcterms:created xsi:type="dcterms:W3CDTF">2018-04-11T13:31:00Z</dcterms:created>
  <dcterms:modified xsi:type="dcterms:W3CDTF">2020-01-27T07:59:00Z</dcterms:modified>
</cp:coreProperties>
</file>